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>Ionic Compound Naming Quiz</w:t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b/>
          <w:bCs/>
        </w:rPr>
        <w:t>Name the following ionic compounds:</w:t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Cu(NO</w:t>
        <w:softHyphen/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 xml:space="preserve">2 </w:t>
      </w:r>
      <w:r>
        <w:rPr>
          <w:rFonts w:ascii="Liberation Sans" w:hAnsi="Liberation Sans"/>
        </w:rPr>
        <w:t>_____________________________________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AgCl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TiO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MgSO</w:t>
        <w:softHyphen/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(PO</w:t>
        <w:softHyphen/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CrS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(NH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SrBr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ZnSO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V(CN)</w:t>
      </w:r>
      <w:r>
        <w:rPr>
          <w:rFonts w:ascii="Liberation Sans" w:hAnsi="Liberation Sans"/>
          <w:vertAlign w:val="subscript"/>
        </w:rPr>
        <w:t>5</w:t>
      </w:r>
      <w:r>
        <w:rPr>
          <w:rFonts w:ascii="Liberation Sans" w:hAnsi="Liberation Sans"/>
        </w:rPr>
        <w:t xml:space="preserve"> _____________________________________</w:t>
      </w:r>
    </w:p>
    <w:p>
      <w:pPr>
        <w:pStyle w:val="ListParagraph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b/>
          <w:bCs/>
        </w:rPr>
        <w:t>Write the formulas for the following compounds:</w:t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lithium acetate _____________________________________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copper (II) phosphide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lead (IV) selenide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calcium sulfite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sodium fluoride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aluminum hydroxide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palladium (II) nitrite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calcium bicarbonate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barium sulfate 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manganese (III) oxide _____________________________________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8f720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LibreOffice/24.2.3.2$Linux_X86_64 LibreOffice_project/420$Build-2</Application>
  <AppVersion>15.0000</AppVersion>
  <Pages>1</Pages>
  <Words>90</Words>
  <Characters>1112</Characters>
  <CharactersWithSpaces>1159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2022-01-13T12:07:00Z</dcterms:created>
  <dc:creator>Ian Guch</dc:creator>
  <dc:description/>
  <dc:language>en-US</dc:language>
  <cp:lastModifiedBy/>
  <dcterms:modified xsi:type="dcterms:W3CDTF">2024-06-28T16:34:38Z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